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136" w:rsidRDefault="00FC28DD" w:rsidP="00FC28DD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Соликамская городская Дума</w:t>
      </w:r>
    </w:p>
    <w:p w:rsidR="00C15136" w:rsidRDefault="00C15136" w:rsidP="00C15136">
      <w:pPr>
        <w:spacing w:line="240" w:lineRule="exact"/>
        <w:jc w:val="both"/>
        <w:rPr>
          <w:b/>
          <w:sz w:val="28"/>
          <w:szCs w:val="28"/>
        </w:rPr>
      </w:pPr>
    </w:p>
    <w:p w:rsidR="00C15136" w:rsidRDefault="00C15136" w:rsidP="00C15136">
      <w:pPr>
        <w:spacing w:line="240" w:lineRule="exact"/>
        <w:jc w:val="both"/>
        <w:rPr>
          <w:b/>
          <w:sz w:val="28"/>
          <w:szCs w:val="28"/>
        </w:rPr>
      </w:pPr>
    </w:p>
    <w:p w:rsidR="00C15136" w:rsidRDefault="00C15136" w:rsidP="00C15136">
      <w:pPr>
        <w:spacing w:line="240" w:lineRule="exact"/>
        <w:jc w:val="both"/>
        <w:rPr>
          <w:b/>
          <w:sz w:val="28"/>
          <w:szCs w:val="28"/>
        </w:rPr>
      </w:pPr>
    </w:p>
    <w:p w:rsidR="00C15136" w:rsidRDefault="00C15136" w:rsidP="00C15136">
      <w:pPr>
        <w:spacing w:line="240" w:lineRule="exact"/>
        <w:jc w:val="both"/>
        <w:rPr>
          <w:b/>
          <w:sz w:val="28"/>
          <w:szCs w:val="28"/>
        </w:rPr>
      </w:pPr>
    </w:p>
    <w:p w:rsidR="00C15136" w:rsidRDefault="00FC28DD" w:rsidP="00FC28DD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C15136" w:rsidRDefault="00C15136" w:rsidP="00C15136">
      <w:pPr>
        <w:spacing w:line="240" w:lineRule="exact"/>
        <w:jc w:val="both"/>
        <w:rPr>
          <w:b/>
          <w:sz w:val="28"/>
          <w:szCs w:val="28"/>
        </w:rPr>
      </w:pPr>
    </w:p>
    <w:p w:rsidR="00C15136" w:rsidRDefault="00C15136" w:rsidP="00C15136">
      <w:pPr>
        <w:spacing w:line="240" w:lineRule="exact"/>
        <w:jc w:val="both"/>
        <w:rPr>
          <w:b/>
          <w:sz w:val="28"/>
          <w:szCs w:val="28"/>
        </w:rPr>
      </w:pPr>
    </w:p>
    <w:p w:rsidR="00C15136" w:rsidRDefault="00C15136" w:rsidP="00C15136">
      <w:pPr>
        <w:spacing w:line="240" w:lineRule="exact"/>
        <w:jc w:val="both"/>
        <w:rPr>
          <w:b/>
          <w:sz w:val="28"/>
          <w:szCs w:val="28"/>
        </w:rPr>
      </w:pPr>
    </w:p>
    <w:p w:rsidR="00C15136" w:rsidRDefault="00C15136" w:rsidP="00C15136">
      <w:pPr>
        <w:spacing w:line="240" w:lineRule="exact"/>
        <w:jc w:val="both"/>
        <w:rPr>
          <w:b/>
          <w:sz w:val="28"/>
          <w:szCs w:val="28"/>
        </w:rPr>
      </w:pPr>
    </w:p>
    <w:p w:rsidR="00C15136" w:rsidRDefault="00C15136" w:rsidP="00C15136">
      <w:pPr>
        <w:spacing w:line="240" w:lineRule="exact"/>
        <w:jc w:val="both"/>
        <w:rPr>
          <w:b/>
          <w:sz w:val="28"/>
          <w:szCs w:val="28"/>
        </w:rPr>
      </w:pPr>
    </w:p>
    <w:p w:rsidR="00C15136" w:rsidRDefault="00C15136" w:rsidP="00C15136">
      <w:pPr>
        <w:spacing w:line="240" w:lineRule="exact"/>
        <w:jc w:val="both"/>
        <w:rPr>
          <w:b/>
          <w:sz w:val="28"/>
          <w:szCs w:val="28"/>
        </w:rPr>
      </w:pPr>
      <w:bookmarkStart w:id="0" w:name="_GoBack"/>
      <w:bookmarkEnd w:id="0"/>
    </w:p>
    <w:p w:rsidR="00C15136" w:rsidRDefault="00C15136" w:rsidP="00C15136">
      <w:pPr>
        <w:spacing w:line="240" w:lineRule="exact"/>
        <w:jc w:val="both"/>
        <w:rPr>
          <w:b/>
          <w:sz w:val="28"/>
          <w:szCs w:val="28"/>
        </w:rPr>
      </w:pPr>
    </w:p>
    <w:p w:rsidR="00C15136" w:rsidRDefault="00C15136" w:rsidP="00C15136">
      <w:pPr>
        <w:spacing w:line="240" w:lineRule="exact"/>
        <w:jc w:val="both"/>
        <w:rPr>
          <w:b/>
          <w:sz w:val="28"/>
          <w:szCs w:val="28"/>
        </w:rPr>
      </w:pPr>
    </w:p>
    <w:p w:rsidR="00C15136" w:rsidRDefault="00C15136" w:rsidP="00C15136">
      <w:pPr>
        <w:spacing w:line="240" w:lineRule="exact"/>
        <w:jc w:val="both"/>
        <w:rPr>
          <w:b/>
          <w:sz w:val="28"/>
          <w:szCs w:val="28"/>
        </w:rPr>
      </w:pPr>
    </w:p>
    <w:p w:rsidR="00C15136" w:rsidRDefault="00E35DD8" w:rsidP="00C15136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07.11.2016</w:t>
      </w:r>
      <w:r>
        <w:rPr>
          <w:b/>
          <w:sz w:val="28"/>
          <w:szCs w:val="28"/>
        </w:rPr>
        <w:tab/>
        <w:t>№ 31</w:t>
      </w:r>
    </w:p>
    <w:p w:rsidR="00C15136" w:rsidRDefault="00C15136" w:rsidP="00C15136">
      <w:pPr>
        <w:spacing w:line="240" w:lineRule="exact"/>
        <w:jc w:val="both"/>
        <w:rPr>
          <w:b/>
          <w:sz w:val="28"/>
          <w:szCs w:val="28"/>
        </w:rPr>
      </w:pPr>
    </w:p>
    <w:p w:rsidR="00C15136" w:rsidRDefault="00C15136" w:rsidP="00C15136">
      <w:pPr>
        <w:spacing w:line="240" w:lineRule="exact"/>
        <w:jc w:val="both"/>
        <w:rPr>
          <w:b/>
          <w:sz w:val="28"/>
          <w:szCs w:val="28"/>
        </w:rPr>
      </w:pPr>
    </w:p>
    <w:p w:rsidR="00C15136" w:rsidRDefault="00C15136" w:rsidP="00C15136">
      <w:pPr>
        <w:spacing w:line="240" w:lineRule="exact"/>
        <w:jc w:val="both"/>
        <w:rPr>
          <w:b/>
          <w:sz w:val="28"/>
          <w:szCs w:val="28"/>
        </w:rPr>
      </w:pPr>
    </w:p>
    <w:p w:rsidR="00C15136" w:rsidRDefault="00C15136" w:rsidP="00C15136">
      <w:pPr>
        <w:spacing w:line="240" w:lineRule="exact"/>
        <w:jc w:val="both"/>
        <w:rPr>
          <w:b/>
          <w:sz w:val="28"/>
          <w:szCs w:val="28"/>
        </w:rPr>
      </w:pPr>
    </w:p>
    <w:p w:rsidR="00C15136" w:rsidRDefault="00C15136" w:rsidP="00C15136">
      <w:pPr>
        <w:spacing w:line="240" w:lineRule="exact"/>
        <w:jc w:val="both"/>
        <w:rPr>
          <w:b/>
          <w:sz w:val="28"/>
          <w:szCs w:val="28"/>
        </w:rPr>
      </w:pPr>
    </w:p>
    <w:p w:rsidR="00C15136" w:rsidRDefault="00C15136" w:rsidP="00C15136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публичных слушаний</w:t>
      </w:r>
    </w:p>
    <w:p w:rsidR="00C15136" w:rsidRDefault="00C15136" w:rsidP="00C15136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 проекту решения Соликамской</w:t>
      </w:r>
    </w:p>
    <w:p w:rsidR="00C15136" w:rsidRDefault="00C15136" w:rsidP="00C15136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городской Думы «О бюджете Соликамского</w:t>
      </w:r>
    </w:p>
    <w:p w:rsidR="00C15136" w:rsidRDefault="00C15136" w:rsidP="00C15136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округа на 2017 год и плановый </w:t>
      </w:r>
    </w:p>
    <w:p w:rsidR="00C15136" w:rsidRDefault="00C15136" w:rsidP="00C15136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период 2018 и 2019 годов»</w:t>
      </w:r>
    </w:p>
    <w:p w:rsidR="00C15136" w:rsidRDefault="00C15136" w:rsidP="00C15136">
      <w:pPr>
        <w:spacing w:line="240" w:lineRule="exact"/>
        <w:jc w:val="both"/>
        <w:rPr>
          <w:b/>
          <w:sz w:val="28"/>
          <w:szCs w:val="28"/>
        </w:rPr>
      </w:pPr>
    </w:p>
    <w:p w:rsidR="00C15136" w:rsidRDefault="00C15136" w:rsidP="00C1513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 соответствии с пунктом 2 статьи 15  Положения о бюджетном процессе в Соликамском городском округе, утвержденном решением Соликамской городской Думы от 31 октября </w:t>
      </w:r>
      <w:smartTag w:uri="urn:schemas-microsoft-com:office:smarttags" w:element="metricconverter">
        <w:smartTagPr>
          <w:attr w:name="ProductID" w:val="2007 г"/>
        </w:smartTagPr>
        <w:r>
          <w:rPr>
            <w:sz w:val="28"/>
            <w:szCs w:val="28"/>
          </w:rPr>
          <w:t>2007 г</w:t>
        </w:r>
      </w:smartTag>
      <w:r>
        <w:rPr>
          <w:sz w:val="28"/>
          <w:szCs w:val="28"/>
        </w:rPr>
        <w:t xml:space="preserve">.  № 236 «Об утверждении Положения о бюджетном процессе в Соликамском городском округе», решением Соликамской городской Думы от 26 апреля </w:t>
      </w:r>
      <w:smartTag w:uri="urn:schemas-microsoft-com:office:smarttags" w:element="metricconverter">
        <w:smartTagPr>
          <w:attr w:name="ProductID" w:val="2006 г"/>
        </w:smartTagPr>
        <w:r>
          <w:rPr>
            <w:sz w:val="28"/>
            <w:szCs w:val="28"/>
          </w:rPr>
          <w:t>2006 г</w:t>
        </w:r>
      </w:smartTag>
      <w:r>
        <w:rPr>
          <w:sz w:val="28"/>
          <w:szCs w:val="28"/>
        </w:rPr>
        <w:t>. № 13 «Об утверждении Положения об организации и проведении публичных слушаний в Соликамском городском округе»,</w:t>
      </w:r>
      <w:proofErr w:type="gramEnd"/>
    </w:p>
    <w:p w:rsidR="00C15136" w:rsidRDefault="00C15136" w:rsidP="00C15136">
      <w:pPr>
        <w:jc w:val="both"/>
        <w:rPr>
          <w:sz w:val="28"/>
          <w:szCs w:val="28"/>
        </w:rPr>
      </w:pPr>
    </w:p>
    <w:p w:rsidR="00C15136" w:rsidRDefault="00C15136" w:rsidP="00C1513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Соликамская городская Дума РЕШИЛА:</w:t>
      </w:r>
    </w:p>
    <w:p w:rsidR="00C15136" w:rsidRDefault="00C15136" w:rsidP="00C15136">
      <w:pPr>
        <w:jc w:val="both"/>
        <w:rPr>
          <w:sz w:val="28"/>
          <w:szCs w:val="28"/>
        </w:rPr>
      </w:pPr>
    </w:p>
    <w:p w:rsidR="00C15136" w:rsidRPr="00926890" w:rsidRDefault="00C15136" w:rsidP="00C15136">
      <w:pPr>
        <w:ind w:firstLine="705"/>
        <w:jc w:val="both"/>
        <w:rPr>
          <w:sz w:val="28"/>
          <w:szCs w:val="28"/>
        </w:rPr>
      </w:pPr>
      <w:r w:rsidRPr="00926890">
        <w:rPr>
          <w:sz w:val="28"/>
          <w:szCs w:val="28"/>
        </w:rPr>
        <w:t xml:space="preserve">1. Назначить публичные слушания  по теме: «Обсуждение проекта решения Соликамской городской Думы </w:t>
      </w:r>
      <w:r w:rsidRPr="00926890">
        <w:rPr>
          <w:b/>
          <w:sz w:val="28"/>
          <w:szCs w:val="28"/>
        </w:rPr>
        <w:t>«</w:t>
      </w:r>
      <w:r w:rsidRPr="00926890">
        <w:rPr>
          <w:sz w:val="28"/>
          <w:szCs w:val="28"/>
        </w:rPr>
        <w:t>О бюджете Соликамского городского округа на 201</w:t>
      </w:r>
      <w:r>
        <w:rPr>
          <w:sz w:val="28"/>
          <w:szCs w:val="28"/>
        </w:rPr>
        <w:t>7</w:t>
      </w:r>
      <w:r w:rsidRPr="00926890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8</w:t>
      </w:r>
      <w:r w:rsidRPr="00926890">
        <w:rPr>
          <w:sz w:val="28"/>
          <w:szCs w:val="28"/>
        </w:rPr>
        <w:t xml:space="preserve"> и 201</w:t>
      </w:r>
      <w:r>
        <w:rPr>
          <w:sz w:val="28"/>
          <w:szCs w:val="28"/>
        </w:rPr>
        <w:t>9</w:t>
      </w:r>
      <w:r w:rsidRPr="00926890">
        <w:rPr>
          <w:sz w:val="28"/>
          <w:szCs w:val="28"/>
        </w:rPr>
        <w:t xml:space="preserve"> годов».</w:t>
      </w:r>
    </w:p>
    <w:p w:rsidR="00C15136" w:rsidRDefault="00C15136" w:rsidP="00C15136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 w:rsidRPr="00926890">
        <w:rPr>
          <w:color w:val="000000"/>
          <w:sz w:val="28"/>
          <w:szCs w:val="28"/>
        </w:rPr>
        <w:tab/>
        <w:t xml:space="preserve">2. Опубликовать </w:t>
      </w:r>
      <w:r w:rsidRPr="00926890">
        <w:rPr>
          <w:sz w:val="28"/>
          <w:szCs w:val="28"/>
        </w:rPr>
        <w:t xml:space="preserve">проект решения Соликамской городской Думы </w:t>
      </w:r>
      <w:r w:rsidRPr="00926890">
        <w:rPr>
          <w:b/>
          <w:sz w:val="28"/>
          <w:szCs w:val="28"/>
        </w:rPr>
        <w:t>«</w:t>
      </w:r>
      <w:r w:rsidRPr="00926890">
        <w:rPr>
          <w:sz w:val="28"/>
          <w:szCs w:val="28"/>
        </w:rPr>
        <w:t>О бюджете Соликамского городского округа на 201</w:t>
      </w:r>
      <w:r>
        <w:rPr>
          <w:sz w:val="28"/>
          <w:szCs w:val="28"/>
        </w:rPr>
        <w:t>7</w:t>
      </w:r>
      <w:r w:rsidRPr="00926890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8</w:t>
      </w:r>
      <w:r w:rsidRPr="00926890">
        <w:rPr>
          <w:sz w:val="28"/>
          <w:szCs w:val="28"/>
        </w:rPr>
        <w:t xml:space="preserve"> и 201</w:t>
      </w:r>
      <w:r>
        <w:rPr>
          <w:sz w:val="28"/>
          <w:szCs w:val="28"/>
        </w:rPr>
        <w:t>9</w:t>
      </w:r>
      <w:r w:rsidRPr="00926890">
        <w:rPr>
          <w:sz w:val="28"/>
          <w:szCs w:val="28"/>
        </w:rPr>
        <w:t xml:space="preserve"> годов» </w:t>
      </w:r>
      <w:r w:rsidRPr="00926890">
        <w:rPr>
          <w:color w:val="000000"/>
          <w:sz w:val="28"/>
          <w:szCs w:val="28"/>
        </w:rPr>
        <w:t>в газете «Соликамский рабочий».</w:t>
      </w:r>
    </w:p>
    <w:p w:rsidR="00C15136" w:rsidRPr="00784D26" w:rsidRDefault="00C15136" w:rsidP="00C15136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3</w:t>
      </w:r>
      <w:r w:rsidRPr="00926890">
        <w:rPr>
          <w:color w:val="000000"/>
          <w:sz w:val="28"/>
          <w:szCs w:val="28"/>
        </w:rPr>
        <w:t xml:space="preserve">. Установить день, время и место проведения публичных слушаний по теме </w:t>
      </w:r>
      <w:r w:rsidRPr="00926890">
        <w:rPr>
          <w:sz w:val="28"/>
          <w:szCs w:val="28"/>
        </w:rPr>
        <w:t xml:space="preserve">«Обсуждение проекта решения Соликамской городской Думы </w:t>
      </w:r>
      <w:r w:rsidRPr="00926890">
        <w:rPr>
          <w:b/>
          <w:sz w:val="28"/>
          <w:szCs w:val="28"/>
        </w:rPr>
        <w:t>«</w:t>
      </w:r>
      <w:r w:rsidRPr="00926890">
        <w:rPr>
          <w:sz w:val="28"/>
          <w:szCs w:val="28"/>
        </w:rPr>
        <w:t>О бюджете Соликамского городского округа на 201</w:t>
      </w:r>
      <w:r>
        <w:rPr>
          <w:sz w:val="28"/>
          <w:szCs w:val="28"/>
        </w:rPr>
        <w:t>7</w:t>
      </w:r>
      <w:r w:rsidRPr="00926890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8</w:t>
      </w:r>
      <w:r w:rsidRPr="00926890">
        <w:rPr>
          <w:sz w:val="28"/>
          <w:szCs w:val="28"/>
        </w:rPr>
        <w:t xml:space="preserve"> и 201</w:t>
      </w:r>
      <w:r>
        <w:rPr>
          <w:sz w:val="28"/>
          <w:szCs w:val="28"/>
        </w:rPr>
        <w:t>9</w:t>
      </w:r>
      <w:r w:rsidRPr="00926890">
        <w:rPr>
          <w:sz w:val="28"/>
          <w:szCs w:val="28"/>
        </w:rPr>
        <w:t xml:space="preserve"> годов»</w:t>
      </w:r>
      <w:r>
        <w:rPr>
          <w:color w:val="000000"/>
          <w:sz w:val="28"/>
          <w:szCs w:val="28"/>
        </w:rPr>
        <w:t>: 21 ноября 2016 в 15</w:t>
      </w:r>
      <w:r w:rsidRPr="00926890">
        <w:rPr>
          <w:color w:val="000000"/>
          <w:sz w:val="28"/>
          <w:szCs w:val="28"/>
        </w:rPr>
        <w:t>.00 час</w:t>
      </w:r>
      <w:proofErr w:type="gramStart"/>
      <w:r w:rsidRPr="00926890">
        <w:rPr>
          <w:color w:val="000000"/>
          <w:sz w:val="28"/>
          <w:szCs w:val="28"/>
        </w:rPr>
        <w:t>.</w:t>
      </w:r>
      <w:proofErr w:type="gramEnd"/>
      <w:r w:rsidRPr="00926890">
        <w:rPr>
          <w:color w:val="000000"/>
          <w:sz w:val="28"/>
          <w:szCs w:val="28"/>
        </w:rPr>
        <w:t xml:space="preserve"> </w:t>
      </w:r>
      <w:proofErr w:type="gramStart"/>
      <w:r w:rsidRPr="00926890">
        <w:rPr>
          <w:color w:val="000000"/>
          <w:sz w:val="28"/>
          <w:szCs w:val="28"/>
        </w:rPr>
        <w:t>у</w:t>
      </w:r>
      <w:proofErr w:type="gramEnd"/>
      <w:r w:rsidRPr="00926890">
        <w:rPr>
          <w:color w:val="000000"/>
          <w:sz w:val="28"/>
          <w:szCs w:val="28"/>
        </w:rPr>
        <w:t>л. 20-летия Победы, д. 106    г. Соликамск, актовый зал администрации города Соликамска.</w:t>
      </w:r>
    </w:p>
    <w:p w:rsidR="00C15136" w:rsidRPr="00926890" w:rsidRDefault="00C15136" w:rsidP="00C15136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pacing w:val="-12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4. Форма проведения публичных слушаний: массовое обсуждение населением Соликамского городского округа </w:t>
      </w:r>
      <w:r w:rsidRPr="00926890">
        <w:rPr>
          <w:sz w:val="28"/>
          <w:szCs w:val="28"/>
        </w:rPr>
        <w:t>проект</w:t>
      </w:r>
      <w:r>
        <w:rPr>
          <w:sz w:val="28"/>
          <w:szCs w:val="28"/>
        </w:rPr>
        <w:t>а</w:t>
      </w:r>
      <w:r w:rsidRPr="00926890">
        <w:rPr>
          <w:sz w:val="28"/>
          <w:szCs w:val="28"/>
        </w:rPr>
        <w:t xml:space="preserve"> решения Соликамской городской Думы </w:t>
      </w:r>
      <w:r w:rsidRPr="00926890">
        <w:rPr>
          <w:b/>
          <w:sz w:val="28"/>
          <w:szCs w:val="28"/>
        </w:rPr>
        <w:t>«</w:t>
      </w:r>
      <w:r w:rsidRPr="00926890">
        <w:rPr>
          <w:sz w:val="28"/>
          <w:szCs w:val="28"/>
        </w:rPr>
        <w:t>О бюджете Соликамского городского округа на 201</w:t>
      </w:r>
      <w:r>
        <w:rPr>
          <w:sz w:val="28"/>
          <w:szCs w:val="28"/>
        </w:rPr>
        <w:t>7</w:t>
      </w:r>
      <w:r w:rsidRPr="00926890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8</w:t>
      </w:r>
      <w:r w:rsidRPr="00926890">
        <w:rPr>
          <w:sz w:val="28"/>
          <w:szCs w:val="28"/>
        </w:rPr>
        <w:t xml:space="preserve"> и 201</w:t>
      </w:r>
      <w:r>
        <w:rPr>
          <w:sz w:val="28"/>
          <w:szCs w:val="28"/>
        </w:rPr>
        <w:t>9</w:t>
      </w:r>
      <w:r w:rsidRPr="00926890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>.</w:t>
      </w:r>
    </w:p>
    <w:p w:rsidR="00C15136" w:rsidRPr="00926890" w:rsidRDefault="00C15136" w:rsidP="00C15136">
      <w:pPr>
        <w:ind w:firstLine="705"/>
        <w:jc w:val="both"/>
        <w:rPr>
          <w:color w:val="000000"/>
          <w:sz w:val="28"/>
          <w:szCs w:val="28"/>
        </w:rPr>
      </w:pPr>
      <w:r w:rsidRPr="00926890">
        <w:rPr>
          <w:sz w:val="28"/>
          <w:szCs w:val="28"/>
        </w:rPr>
        <w:lastRenderedPageBreak/>
        <w:t>Публичные слушания открыты для представителей средств массовой информации, организаций, общественных объединений, граждан.</w:t>
      </w:r>
      <w:r w:rsidRPr="00926890">
        <w:rPr>
          <w:color w:val="000000"/>
          <w:sz w:val="28"/>
          <w:szCs w:val="28"/>
        </w:rPr>
        <w:tab/>
      </w:r>
    </w:p>
    <w:p w:rsidR="00C15136" w:rsidRDefault="00C15136" w:rsidP="00C15136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 w:rsidRPr="00926890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5</w:t>
      </w:r>
      <w:r w:rsidRPr="00926890">
        <w:rPr>
          <w:color w:val="000000"/>
          <w:sz w:val="28"/>
          <w:szCs w:val="28"/>
        </w:rPr>
        <w:t xml:space="preserve">. Установить следующий  порядок  участия  населения  в  обсуждении </w:t>
      </w:r>
      <w:r w:rsidRPr="00926890">
        <w:rPr>
          <w:sz w:val="28"/>
          <w:szCs w:val="28"/>
        </w:rPr>
        <w:t xml:space="preserve">проекта решения Соликамской городской Думы </w:t>
      </w:r>
      <w:r w:rsidRPr="00926890">
        <w:rPr>
          <w:b/>
          <w:sz w:val="28"/>
          <w:szCs w:val="28"/>
        </w:rPr>
        <w:t>«</w:t>
      </w:r>
      <w:r w:rsidRPr="00926890">
        <w:rPr>
          <w:sz w:val="28"/>
          <w:szCs w:val="28"/>
        </w:rPr>
        <w:t>О бюджете Соликамского городского округа на 201</w:t>
      </w:r>
      <w:r>
        <w:rPr>
          <w:sz w:val="28"/>
          <w:szCs w:val="28"/>
        </w:rPr>
        <w:t>7</w:t>
      </w:r>
      <w:r w:rsidRPr="00926890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8</w:t>
      </w:r>
      <w:r w:rsidRPr="00926890">
        <w:rPr>
          <w:sz w:val="28"/>
          <w:szCs w:val="28"/>
        </w:rPr>
        <w:t xml:space="preserve"> и 201</w:t>
      </w:r>
      <w:r>
        <w:rPr>
          <w:sz w:val="28"/>
          <w:szCs w:val="28"/>
        </w:rPr>
        <w:t>9</w:t>
      </w:r>
      <w:r w:rsidRPr="00926890">
        <w:rPr>
          <w:sz w:val="28"/>
          <w:szCs w:val="28"/>
        </w:rPr>
        <w:t xml:space="preserve"> годов»</w:t>
      </w:r>
      <w:r w:rsidRPr="00926890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рассмотрение на собраниях общественных объединений, жителей   Соликамского   городского   округа, обсуждение в средствах массовой информации, индивидуальное рассмотрение представленного проекта. </w:t>
      </w:r>
    </w:p>
    <w:p w:rsidR="00C15136" w:rsidRPr="00B74801" w:rsidRDefault="00C15136" w:rsidP="00C15136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B74801">
        <w:rPr>
          <w:color w:val="000000"/>
          <w:sz w:val="28"/>
          <w:szCs w:val="28"/>
        </w:rPr>
        <w:t xml:space="preserve">6. Определить следующий состав лиц, приглашаемых на публичные слушания: </w:t>
      </w:r>
    </w:p>
    <w:p w:rsidR="00C15136" w:rsidRPr="00B74801" w:rsidRDefault="00C15136" w:rsidP="00C15136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 w:rsidRPr="00B74801">
        <w:rPr>
          <w:color w:val="000000"/>
          <w:sz w:val="28"/>
          <w:szCs w:val="28"/>
        </w:rPr>
        <w:tab/>
      </w:r>
    </w:p>
    <w:tbl>
      <w:tblPr>
        <w:tblW w:w="9854" w:type="dxa"/>
        <w:tblLook w:val="04A0" w:firstRow="1" w:lastRow="0" w:firstColumn="1" w:lastColumn="0" w:noHBand="0" w:noVBand="1"/>
      </w:tblPr>
      <w:tblGrid>
        <w:gridCol w:w="4219"/>
        <w:gridCol w:w="5635"/>
      </w:tblGrid>
      <w:tr w:rsidR="00C15136" w:rsidRPr="00B74801" w:rsidTr="00847863">
        <w:tc>
          <w:tcPr>
            <w:tcW w:w="4219" w:type="dxa"/>
          </w:tcPr>
          <w:p w:rsidR="00C15136" w:rsidRPr="00B74801" w:rsidRDefault="00C15136" w:rsidP="00847863">
            <w:pPr>
              <w:rPr>
                <w:sz w:val="28"/>
                <w:szCs w:val="28"/>
              </w:rPr>
            </w:pPr>
            <w:r w:rsidRPr="00B74801">
              <w:rPr>
                <w:sz w:val="28"/>
                <w:szCs w:val="28"/>
              </w:rPr>
              <w:t>Бойченко Марина Николаевна</w:t>
            </w:r>
          </w:p>
        </w:tc>
        <w:tc>
          <w:tcPr>
            <w:tcW w:w="5635" w:type="dxa"/>
          </w:tcPr>
          <w:p w:rsidR="00C15136" w:rsidRPr="00B74801" w:rsidRDefault="00C15136" w:rsidP="00847863">
            <w:pPr>
              <w:rPr>
                <w:sz w:val="28"/>
                <w:szCs w:val="28"/>
              </w:rPr>
            </w:pPr>
            <w:r w:rsidRPr="00B74801">
              <w:rPr>
                <w:sz w:val="28"/>
                <w:szCs w:val="28"/>
              </w:rPr>
              <w:t>руководитель рабочей группы Совета общественности по здравоохранению, образованию и науке</w:t>
            </w:r>
          </w:p>
        </w:tc>
      </w:tr>
      <w:tr w:rsidR="00C15136" w:rsidRPr="007C71EF" w:rsidTr="00847863">
        <w:tc>
          <w:tcPr>
            <w:tcW w:w="4219" w:type="dxa"/>
          </w:tcPr>
          <w:p w:rsidR="00C15136" w:rsidRPr="00B74801" w:rsidRDefault="00C15136" w:rsidP="00847863">
            <w:pPr>
              <w:rPr>
                <w:sz w:val="28"/>
                <w:szCs w:val="28"/>
              </w:rPr>
            </w:pPr>
            <w:proofErr w:type="spellStart"/>
            <w:r w:rsidRPr="00B74801">
              <w:rPr>
                <w:sz w:val="28"/>
                <w:szCs w:val="28"/>
              </w:rPr>
              <w:t>Бызов</w:t>
            </w:r>
            <w:proofErr w:type="spellEnd"/>
            <w:r w:rsidRPr="00B74801">
              <w:rPr>
                <w:sz w:val="28"/>
                <w:szCs w:val="28"/>
              </w:rPr>
              <w:t xml:space="preserve"> Герман Борисович</w:t>
            </w:r>
          </w:p>
        </w:tc>
        <w:tc>
          <w:tcPr>
            <w:tcW w:w="5635" w:type="dxa"/>
          </w:tcPr>
          <w:p w:rsidR="00C15136" w:rsidRPr="00B74801" w:rsidRDefault="00C15136" w:rsidP="00847863">
            <w:pPr>
              <w:rPr>
                <w:sz w:val="28"/>
                <w:szCs w:val="28"/>
              </w:rPr>
            </w:pPr>
            <w:r w:rsidRPr="00B74801">
              <w:rPr>
                <w:sz w:val="28"/>
                <w:szCs w:val="28"/>
              </w:rPr>
              <w:t>руководитель рабочей группы Совета общественности по городскому хозяйству и муниципальной собственности</w:t>
            </w:r>
          </w:p>
        </w:tc>
      </w:tr>
      <w:tr w:rsidR="00C15136" w:rsidRPr="007C71EF" w:rsidTr="00847863">
        <w:tc>
          <w:tcPr>
            <w:tcW w:w="4219" w:type="dxa"/>
          </w:tcPr>
          <w:p w:rsidR="00C15136" w:rsidRPr="00B74801" w:rsidRDefault="00C15136" w:rsidP="00847863">
            <w:pPr>
              <w:rPr>
                <w:sz w:val="28"/>
                <w:szCs w:val="28"/>
              </w:rPr>
            </w:pPr>
            <w:proofErr w:type="spellStart"/>
            <w:r w:rsidRPr="00B74801">
              <w:rPr>
                <w:sz w:val="28"/>
                <w:szCs w:val="28"/>
              </w:rPr>
              <w:t>Чугайнов</w:t>
            </w:r>
            <w:proofErr w:type="spellEnd"/>
            <w:r w:rsidRPr="00B74801">
              <w:rPr>
                <w:sz w:val="28"/>
                <w:szCs w:val="28"/>
              </w:rPr>
              <w:t xml:space="preserve"> Вячеслав Иванович</w:t>
            </w:r>
          </w:p>
        </w:tc>
        <w:tc>
          <w:tcPr>
            <w:tcW w:w="5635" w:type="dxa"/>
          </w:tcPr>
          <w:p w:rsidR="00C15136" w:rsidRPr="00B74801" w:rsidRDefault="00C15136" w:rsidP="00847863">
            <w:pPr>
              <w:rPr>
                <w:sz w:val="28"/>
                <w:szCs w:val="28"/>
              </w:rPr>
            </w:pPr>
            <w:r w:rsidRPr="00B74801">
              <w:rPr>
                <w:sz w:val="28"/>
                <w:szCs w:val="28"/>
              </w:rPr>
              <w:t>руководитель рабочей группы Совета общественности по культуре, молодежной политике и физической культуре</w:t>
            </w:r>
          </w:p>
        </w:tc>
      </w:tr>
      <w:tr w:rsidR="00C15136" w:rsidRPr="007C71EF" w:rsidTr="00847863">
        <w:tc>
          <w:tcPr>
            <w:tcW w:w="4219" w:type="dxa"/>
          </w:tcPr>
          <w:p w:rsidR="00C15136" w:rsidRPr="00B74801" w:rsidRDefault="00C15136" w:rsidP="00847863">
            <w:pPr>
              <w:rPr>
                <w:sz w:val="28"/>
                <w:szCs w:val="28"/>
              </w:rPr>
            </w:pPr>
            <w:proofErr w:type="spellStart"/>
            <w:r w:rsidRPr="00B74801">
              <w:rPr>
                <w:sz w:val="28"/>
                <w:szCs w:val="28"/>
              </w:rPr>
              <w:t>Пульянов</w:t>
            </w:r>
            <w:proofErr w:type="spellEnd"/>
            <w:r w:rsidRPr="00B74801">
              <w:rPr>
                <w:sz w:val="28"/>
                <w:szCs w:val="28"/>
              </w:rPr>
              <w:t xml:space="preserve"> Никита Сергеевич</w:t>
            </w:r>
          </w:p>
        </w:tc>
        <w:tc>
          <w:tcPr>
            <w:tcW w:w="5635" w:type="dxa"/>
          </w:tcPr>
          <w:p w:rsidR="00C15136" w:rsidRPr="00B74801" w:rsidRDefault="00C15136" w:rsidP="00847863">
            <w:pPr>
              <w:rPr>
                <w:sz w:val="28"/>
                <w:szCs w:val="28"/>
              </w:rPr>
            </w:pPr>
            <w:r w:rsidRPr="00B74801">
              <w:rPr>
                <w:sz w:val="28"/>
                <w:szCs w:val="28"/>
              </w:rPr>
              <w:t>руководитель рабочей группы Совета общественности по экспертной деятельности</w:t>
            </w:r>
          </w:p>
        </w:tc>
      </w:tr>
      <w:tr w:rsidR="00C15136" w:rsidRPr="007C71EF" w:rsidTr="00847863">
        <w:tc>
          <w:tcPr>
            <w:tcW w:w="4219" w:type="dxa"/>
          </w:tcPr>
          <w:p w:rsidR="00C15136" w:rsidRPr="00B74801" w:rsidRDefault="00C15136" w:rsidP="00847863">
            <w:pPr>
              <w:rPr>
                <w:sz w:val="28"/>
                <w:szCs w:val="28"/>
              </w:rPr>
            </w:pPr>
            <w:r w:rsidRPr="00B74801">
              <w:rPr>
                <w:sz w:val="28"/>
                <w:szCs w:val="28"/>
              </w:rPr>
              <w:t xml:space="preserve">Малых </w:t>
            </w:r>
          </w:p>
          <w:p w:rsidR="00C15136" w:rsidRPr="00B74801" w:rsidRDefault="00C15136" w:rsidP="00847863">
            <w:pPr>
              <w:rPr>
                <w:sz w:val="28"/>
                <w:szCs w:val="28"/>
              </w:rPr>
            </w:pPr>
            <w:r w:rsidRPr="00B74801">
              <w:rPr>
                <w:sz w:val="28"/>
                <w:szCs w:val="28"/>
              </w:rPr>
              <w:t>Надежда Анатольевна</w:t>
            </w:r>
          </w:p>
        </w:tc>
        <w:tc>
          <w:tcPr>
            <w:tcW w:w="5635" w:type="dxa"/>
          </w:tcPr>
          <w:p w:rsidR="00C15136" w:rsidRPr="00B74801" w:rsidRDefault="00C15136" w:rsidP="00847863">
            <w:pPr>
              <w:rPr>
                <w:sz w:val="28"/>
                <w:szCs w:val="28"/>
              </w:rPr>
            </w:pPr>
            <w:r w:rsidRPr="00B74801">
              <w:rPr>
                <w:sz w:val="28"/>
                <w:szCs w:val="28"/>
              </w:rPr>
              <w:t>представитель Некоммерческого фонда «Соликамский фонд поддержки и развития территориального общественного самоуправления и общественных инициатив»</w:t>
            </w:r>
          </w:p>
        </w:tc>
      </w:tr>
      <w:tr w:rsidR="00C15136" w:rsidRPr="007C71EF" w:rsidTr="00847863">
        <w:tc>
          <w:tcPr>
            <w:tcW w:w="4219" w:type="dxa"/>
          </w:tcPr>
          <w:p w:rsidR="00C15136" w:rsidRPr="006B036A" w:rsidRDefault="00C15136" w:rsidP="00847863">
            <w:pPr>
              <w:rPr>
                <w:sz w:val="28"/>
                <w:szCs w:val="28"/>
              </w:rPr>
            </w:pPr>
            <w:r w:rsidRPr="006B036A">
              <w:rPr>
                <w:sz w:val="28"/>
                <w:szCs w:val="28"/>
              </w:rPr>
              <w:t>Свистунов Михаил Петрович</w:t>
            </w:r>
          </w:p>
        </w:tc>
        <w:tc>
          <w:tcPr>
            <w:tcW w:w="5635" w:type="dxa"/>
          </w:tcPr>
          <w:p w:rsidR="00C15136" w:rsidRPr="006B036A" w:rsidRDefault="00C15136" w:rsidP="00847863">
            <w:pPr>
              <w:rPr>
                <w:sz w:val="28"/>
                <w:szCs w:val="28"/>
              </w:rPr>
            </w:pPr>
            <w:r w:rsidRPr="006B036A">
              <w:rPr>
                <w:sz w:val="28"/>
                <w:szCs w:val="28"/>
              </w:rPr>
              <w:t>представитель Некоммерческой организации «Соликамский Фонд поддержки малого предпринимательства»</w:t>
            </w:r>
          </w:p>
        </w:tc>
      </w:tr>
    </w:tbl>
    <w:p w:rsidR="00C15136" w:rsidRDefault="00C15136" w:rsidP="00C15136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C15136" w:rsidRPr="00784D26" w:rsidRDefault="00C15136" w:rsidP="00C15136">
      <w:pPr>
        <w:ind w:firstLine="705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7</w:t>
      </w:r>
      <w:r w:rsidRPr="00926890">
        <w:rPr>
          <w:color w:val="000000"/>
          <w:spacing w:val="-1"/>
          <w:sz w:val="28"/>
          <w:szCs w:val="28"/>
        </w:rPr>
        <w:t xml:space="preserve">. Возложить   подготовку   и   проведение   массового   обсуждения   проекта </w:t>
      </w:r>
      <w:r w:rsidRPr="00926890">
        <w:rPr>
          <w:color w:val="000000"/>
          <w:spacing w:val="-2"/>
          <w:sz w:val="28"/>
          <w:szCs w:val="28"/>
        </w:rPr>
        <w:t xml:space="preserve">решения   Соликамской   городской   Думы </w:t>
      </w:r>
      <w:r w:rsidRPr="00926890">
        <w:rPr>
          <w:color w:val="000000"/>
          <w:spacing w:val="-1"/>
          <w:sz w:val="28"/>
          <w:szCs w:val="28"/>
        </w:rPr>
        <w:t xml:space="preserve"> </w:t>
      </w:r>
      <w:r w:rsidRPr="00926890">
        <w:rPr>
          <w:b/>
          <w:sz w:val="28"/>
          <w:szCs w:val="28"/>
        </w:rPr>
        <w:t>«</w:t>
      </w:r>
      <w:r w:rsidRPr="00926890">
        <w:rPr>
          <w:sz w:val="28"/>
          <w:szCs w:val="28"/>
        </w:rPr>
        <w:t>О бюджете Соликамского городского округа на 201</w:t>
      </w:r>
      <w:r>
        <w:rPr>
          <w:sz w:val="28"/>
          <w:szCs w:val="28"/>
        </w:rPr>
        <w:t>7 год и плановый период 2018 и 2019</w:t>
      </w:r>
      <w:r w:rsidRPr="00926890">
        <w:rPr>
          <w:sz w:val="28"/>
          <w:szCs w:val="28"/>
        </w:rPr>
        <w:t xml:space="preserve"> годов»</w:t>
      </w:r>
      <w:r w:rsidRPr="00926890">
        <w:rPr>
          <w:color w:val="000000"/>
          <w:spacing w:val="-1"/>
          <w:sz w:val="28"/>
          <w:szCs w:val="28"/>
        </w:rPr>
        <w:t xml:space="preserve">  на постоянную  депутатскую   комиссию   по   экономической политике и бюджету </w:t>
      </w:r>
      <w:r w:rsidRPr="00926890">
        <w:rPr>
          <w:color w:val="000000"/>
          <w:spacing w:val="-2"/>
          <w:sz w:val="28"/>
          <w:szCs w:val="28"/>
        </w:rPr>
        <w:t>Соликамской городской Думы.</w:t>
      </w:r>
    </w:p>
    <w:p w:rsidR="00C15136" w:rsidRDefault="00C15136" w:rsidP="00C15136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>8</w:t>
      </w:r>
      <w:r w:rsidRPr="00CD6B0C">
        <w:rPr>
          <w:color w:val="000000"/>
          <w:sz w:val="28"/>
          <w:szCs w:val="28"/>
        </w:rPr>
        <w:t xml:space="preserve">. </w:t>
      </w:r>
      <w:r w:rsidRPr="00CD6B0C">
        <w:rPr>
          <w:sz w:val="28"/>
          <w:szCs w:val="28"/>
        </w:rPr>
        <w:t>Заинтересованные лица</w:t>
      </w:r>
      <w:r>
        <w:rPr>
          <w:sz w:val="28"/>
          <w:szCs w:val="28"/>
        </w:rPr>
        <w:t>, желающие</w:t>
      </w:r>
      <w:r w:rsidRPr="00CD6B0C">
        <w:rPr>
          <w:sz w:val="28"/>
          <w:szCs w:val="28"/>
        </w:rPr>
        <w:t xml:space="preserve"> участвовать в публичных слушаниях, представля</w:t>
      </w:r>
      <w:r>
        <w:rPr>
          <w:sz w:val="28"/>
          <w:szCs w:val="28"/>
        </w:rPr>
        <w:t>ют</w:t>
      </w:r>
      <w:r w:rsidRPr="00CD6B0C">
        <w:rPr>
          <w:sz w:val="28"/>
          <w:szCs w:val="28"/>
        </w:rPr>
        <w:t xml:space="preserve"> в постоянную депутатскую комиссию по экономической политике и бюджету</w:t>
      </w:r>
      <w:r>
        <w:rPr>
          <w:sz w:val="28"/>
          <w:szCs w:val="28"/>
        </w:rPr>
        <w:t xml:space="preserve"> Соликамской городской Думы</w:t>
      </w:r>
      <w:r w:rsidRPr="00CD6B0C">
        <w:rPr>
          <w:sz w:val="28"/>
          <w:szCs w:val="28"/>
        </w:rPr>
        <w:t xml:space="preserve"> свои </w:t>
      </w:r>
      <w:r>
        <w:rPr>
          <w:sz w:val="28"/>
          <w:szCs w:val="28"/>
        </w:rPr>
        <w:t>заявки (подтверждения)</w:t>
      </w:r>
      <w:r w:rsidRPr="00CD6B0C">
        <w:rPr>
          <w:sz w:val="28"/>
          <w:szCs w:val="28"/>
        </w:rPr>
        <w:t xml:space="preserve"> об участии в письменной форме</w:t>
      </w:r>
      <w:r>
        <w:rPr>
          <w:sz w:val="28"/>
          <w:szCs w:val="28"/>
        </w:rPr>
        <w:t xml:space="preserve"> в срок до 15 ноября  2016 г.</w:t>
      </w:r>
    </w:p>
    <w:p w:rsidR="00C15136" w:rsidRDefault="00C15136" w:rsidP="00C15136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 xml:space="preserve">Для обеспечения возможности присутствия граждан (физических лиц) и представителей организаций в зале, где проводятся публичные слушания, выделяется не менее десяти мест, обеспечивается присутствие не более одного представителя от каждой организации. </w:t>
      </w:r>
    </w:p>
    <w:p w:rsidR="00C15136" w:rsidRDefault="00C15136" w:rsidP="00C15136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before="5"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C15136" w:rsidRDefault="00C15136" w:rsidP="00C15136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before="5"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  <w:t>9. Настоящее решение вступает в силу со дня официального опубликования  в газете «Соликамский рабочий».</w:t>
      </w:r>
    </w:p>
    <w:p w:rsidR="00C15136" w:rsidRDefault="00C15136" w:rsidP="00C15136">
      <w:pPr>
        <w:spacing w:before="480"/>
        <w:rPr>
          <w:sz w:val="28"/>
          <w:szCs w:val="28"/>
        </w:rPr>
      </w:pPr>
    </w:p>
    <w:tbl>
      <w:tblPr>
        <w:tblW w:w="0" w:type="auto"/>
        <w:tblInd w:w="19" w:type="dxa"/>
        <w:tblLook w:val="04A0" w:firstRow="1" w:lastRow="0" w:firstColumn="1" w:lastColumn="0" w:noHBand="0" w:noVBand="1"/>
      </w:tblPr>
      <w:tblGrid>
        <w:gridCol w:w="4917"/>
        <w:gridCol w:w="4918"/>
      </w:tblGrid>
      <w:tr w:rsidR="00C15136" w:rsidRPr="00392EDD" w:rsidTr="00847863">
        <w:tc>
          <w:tcPr>
            <w:tcW w:w="4927" w:type="dxa"/>
          </w:tcPr>
          <w:p w:rsidR="00C15136" w:rsidRPr="00392EDD" w:rsidRDefault="00C15136" w:rsidP="00847863">
            <w:pPr>
              <w:tabs>
                <w:tab w:val="left" w:pos="0"/>
              </w:tabs>
              <w:spacing w:line="240" w:lineRule="exact"/>
              <w:rPr>
                <w:color w:val="000000"/>
                <w:sz w:val="28"/>
                <w:szCs w:val="28"/>
              </w:rPr>
            </w:pPr>
            <w:r w:rsidRPr="00392EDD">
              <w:rPr>
                <w:color w:val="000000"/>
                <w:sz w:val="28"/>
                <w:szCs w:val="28"/>
              </w:rPr>
              <w:t xml:space="preserve">Председатель Соликамской </w:t>
            </w:r>
          </w:p>
          <w:p w:rsidR="00C15136" w:rsidRPr="00392EDD" w:rsidRDefault="00C15136" w:rsidP="00847863">
            <w:pPr>
              <w:tabs>
                <w:tab w:val="left" w:pos="0"/>
                <w:tab w:val="left" w:pos="2229"/>
              </w:tabs>
              <w:spacing w:line="240" w:lineRule="exact"/>
              <w:rPr>
                <w:color w:val="000000"/>
                <w:sz w:val="28"/>
                <w:szCs w:val="28"/>
              </w:rPr>
            </w:pPr>
            <w:r w:rsidRPr="00392EDD">
              <w:rPr>
                <w:color w:val="000000"/>
                <w:sz w:val="28"/>
                <w:szCs w:val="28"/>
              </w:rPr>
              <w:t>городской Думы</w:t>
            </w:r>
            <w:r w:rsidRPr="00392EDD">
              <w:rPr>
                <w:color w:val="000000"/>
                <w:sz w:val="28"/>
                <w:szCs w:val="28"/>
              </w:rPr>
              <w:tab/>
            </w:r>
          </w:p>
        </w:tc>
        <w:tc>
          <w:tcPr>
            <w:tcW w:w="4927" w:type="dxa"/>
          </w:tcPr>
          <w:p w:rsidR="00C15136" w:rsidRPr="00392EDD" w:rsidRDefault="00C15136" w:rsidP="00847863">
            <w:pPr>
              <w:tabs>
                <w:tab w:val="left" w:pos="0"/>
              </w:tabs>
              <w:spacing w:line="24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Глава города Соликамска – глава администрации города Соликамска</w:t>
            </w:r>
          </w:p>
        </w:tc>
      </w:tr>
      <w:tr w:rsidR="00C15136" w:rsidRPr="00392EDD" w:rsidTr="00847863">
        <w:tc>
          <w:tcPr>
            <w:tcW w:w="4927" w:type="dxa"/>
          </w:tcPr>
          <w:p w:rsidR="00C15136" w:rsidRPr="00392EDD" w:rsidRDefault="00C15136" w:rsidP="00847863">
            <w:pPr>
              <w:tabs>
                <w:tab w:val="left" w:pos="0"/>
              </w:tabs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С.В. Якутов</w:t>
            </w:r>
          </w:p>
        </w:tc>
        <w:tc>
          <w:tcPr>
            <w:tcW w:w="4927" w:type="dxa"/>
          </w:tcPr>
          <w:p w:rsidR="00C15136" w:rsidRPr="00392EDD" w:rsidRDefault="00C15136" w:rsidP="00847863">
            <w:pPr>
              <w:tabs>
                <w:tab w:val="left" w:pos="0"/>
              </w:tabs>
              <w:spacing w:line="24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А.Н. Федотов</w:t>
            </w:r>
          </w:p>
        </w:tc>
      </w:tr>
    </w:tbl>
    <w:p w:rsidR="00C15136" w:rsidRDefault="00C15136" w:rsidP="00C15136">
      <w:pPr>
        <w:shd w:val="clear" w:color="auto" w:fill="FFFFFF"/>
        <w:tabs>
          <w:tab w:val="left" w:pos="0"/>
        </w:tabs>
        <w:spacing w:line="322" w:lineRule="exact"/>
        <w:ind w:left="19"/>
        <w:jc w:val="both"/>
        <w:rPr>
          <w:color w:val="000000"/>
          <w:spacing w:val="-12"/>
          <w:sz w:val="28"/>
          <w:szCs w:val="28"/>
        </w:rPr>
      </w:pPr>
    </w:p>
    <w:p w:rsidR="00C15136" w:rsidRDefault="00C15136" w:rsidP="00C15136">
      <w:pPr>
        <w:shd w:val="clear" w:color="auto" w:fill="FFFFFF"/>
        <w:tabs>
          <w:tab w:val="left" w:pos="0"/>
        </w:tabs>
        <w:spacing w:line="322" w:lineRule="exact"/>
        <w:ind w:left="19"/>
        <w:jc w:val="both"/>
        <w:rPr>
          <w:color w:val="000000"/>
          <w:spacing w:val="-12"/>
          <w:sz w:val="28"/>
          <w:szCs w:val="28"/>
        </w:rPr>
      </w:pPr>
    </w:p>
    <w:p w:rsidR="00C15136" w:rsidRPr="00444DC9" w:rsidRDefault="00C15136" w:rsidP="00C15136">
      <w:pPr>
        <w:jc w:val="both"/>
        <w:rPr>
          <w:sz w:val="28"/>
          <w:szCs w:val="28"/>
        </w:rPr>
      </w:pPr>
    </w:p>
    <w:p w:rsidR="00BE7047" w:rsidRPr="00C15136" w:rsidRDefault="00BE7047" w:rsidP="00C15136">
      <w:pPr>
        <w:jc w:val="both"/>
        <w:rPr>
          <w:sz w:val="28"/>
          <w:szCs w:val="28"/>
        </w:rPr>
      </w:pPr>
    </w:p>
    <w:sectPr w:rsidR="00BE7047" w:rsidRPr="00C15136" w:rsidSect="00D7479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5136"/>
    <w:rsid w:val="004E5C9F"/>
    <w:rsid w:val="00BE7047"/>
    <w:rsid w:val="00C15136"/>
    <w:rsid w:val="00E35DD8"/>
    <w:rsid w:val="00FC2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1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615</Words>
  <Characters>3512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2016-11-07T09:33:00Z</cp:lastPrinted>
  <dcterms:created xsi:type="dcterms:W3CDTF">2016-11-07T09:30:00Z</dcterms:created>
  <dcterms:modified xsi:type="dcterms:W3CDTF">2016-11-08T11:20:00Z</dcterms:modified>
</cp:coreProperties>
</file>